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A5" w:rsidRDefault="00775A82" w:rsidP="00B911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  <w:r>
        <w:t xml:space="preserve">  </w:t>
      </w:r>
      <w:r w:rsidR="00843040">
        <w:t xml:space="preserve"> </w:t>
      </w:r>
      <w:r w:rsidR="00B911A5" w:rsidRPr="00F66EFA">
        <w:rPr>
          <w:rFonts w:ascii="Cambria" w:hAnsi="Cambria" w:cs="Cambria"/>
          <w:b/>
          <w:color w:val="000000"/>
          <w:sz w:val="32"/>
          <w:szCs w:val="32"/>
          <w:u w:val="single"/>
        </w:rPr>
        <w:t xml:space="preserve">Bloom’s Taxonomy </w:t>
      </w:r>
      <w:r w:rsidRPr="00775A82">
        <w:rPr>
          <w:rFonts w:ascii="Cambria" w:hAnsi="Cambria" w:cs="Cambria"/>
          <w:b/>
          <w:color w:val="000000"/>
          <w:sz w:val="32"/>
          <w:szCs w:val="32"/>
          <w:u w:val="single"/>
        </w:rPr>
        <w:t>of Educational Objectives</w:t>
      </w:r>
      <w:r w:rsidRPr="00775A82">
        <w:rPr>
          <w:rFonts w:ascii="Cambria" w:hAnsi="Cambria" w:cs="Cambria"/>
          <w:color w:val="000000"/>
          <w:sz w:val="32"/>
          <w:szCs w:val="32"/>
        </w:rPr>
        <w:t>:</w:t>
      </w:r>
      <w:r>
        <w:rPr>
          <w:rFonts w:ascii="Cambria" w:hAnsi="Cambria" w:cs="Cambria"/>
          <w:color w:val="000000"/>
          <w:sz w:val="32"/>
          <w:szCs w:val="32"/>
        </w:rPr>
        <w:t xml:space="preserve">  </w:t>
      </w:r>
      <w:r w:rsidRPr="00775A82">
        <w:rPr>
          <w:rFonts w:ascii="Cambria" w:hAnsi="Cambria" w:cs="Cambria"/>
          <w:color w:val="000000"/>
          <w:sz w:val="24"/>
          <w:szCs w:val="24"/>
        </w:rPr>
        <w:t>How teachers raise the level of how students to think.</w:t>
      </w:r>
    </w:p>
    <w:p w:rsidR="007E7E1B" w:rsidRDefault="007E7E1B" w:rsidP="00B911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tbl>
      <w:tblPr>
        <w:tblW w:w="1351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070"/>
        <w:gridCol w:w="1800"/>
        <w:gridCol w:w="1890"/>
        <w:gridCol w:w="2160"/>
        <w:gridCol w:w="1800"/>
        <w:gridCol w:w="1800"/>
      </w:tblGrid>
      <w:tr w:rsidR="00B911A5" w:rsidRPr="00F66EFA" w:rsidTr="0019711A">
        <w:trPr>
          <w:trHeight w:val="50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1A5" w:rsidRPr="00F66EFA" w:rsidRDefault="00B911A5" w:rsidP="0077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Lower Level/Order Thinking          →→→→→→→→→             Higher Level/Order Thinking       →→→→→→→→→→</w:t>
            </w:r>
          </w:p>
        </w:tc>
      </w:tr>
      <w:tr w:rsidR="00B911A5" w:rsidRPr="00F66EFA" w:rsidTr="0019711A">
        <w:trPr>
          <w:trHeight w:val="52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Definitions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Comprehension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Application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Synthesis</w:t>
            </w:r>
          </w:p>
        </w:tc>
      </w:tr>
      <w:tr w:rsidR="00B911A5" w:rsidRPr="00F66EFA" w:rsidTr="0019711A">
        <w:trPr>
          <w:trHeight w:val="85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564" w:rsidRDefault="00496564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96564" w:rsidRDefault="00496564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Bloom’s Definition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Remember previously learned information.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Demonstrate an understanding of the facts.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Apply knowledge to actual situations.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711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Break down objects or ideas into simpler parts and find evidence</w:t>
            </w:r>
          </w:p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to</w:t>
            </w:r>
            <w:proofErr w:type="gramEnd"/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support generalizations.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Make and defend judgments based on internal evidence or external criteria.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1A5" w:rsidRPr="00F66EFA" w:rsidRDefault="00B911A5" w:rsidP="0019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>Compile component ideas into a new whole or propose alternative solutions.</w:t>
            </w:r>
          </w:p>
        </w:tc>
      </w:tr>
      <w:tr w:rsidR="00B911A5" w:rsidRPr="00F66EFA" w:rsidTr="00B911A5">
        <w:trPr>
          <w:trHeight w:val="716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564" w:rsidRDefault="00496564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96564" w:rsidRDefault="00496564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96564" w:rsidRDefault="00496564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911A5" w:rsidRDefault="00B911A5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Verbs/Actions</w:t>
            </w:r>
          </w:p>
          <w:p w:rsidR="00B911A5" w:rsidRDefault="00B911A5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911A5" w:rsidRDefault="00B911A5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911A5" w:rsidRDefault="00B911A5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911A5" w:rsidRPr="00F66EFA" w:rsidRDefault="00496564" w:rsidP="00B9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(Objectives)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Define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Duplicate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Identify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Memorize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Order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Recognize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Relate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Repeat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Reproduce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Select </w:t>
            </w:r>
          </w:p>
          <w:p w:rsidR="00B911A5" w:rsidRPr="00F66EFA" w:rsidRDefault="00B911A5" w:rsidP="00D14BEF">
            <w:pPr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Classify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Convert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Defend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Distinguish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Estimate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Express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Extend </w:t>
            </w:r>
          </w:p>
          <w:p w:rsidR="00B911A5" w:rsidRPr="00F66EFA" w:rsidRDefault="007569AF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Generalize</w:t>
            </w:r>
            <w:r w:rsidR="00B911A5"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Identify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Indicate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Infer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Locate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Recognize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Select </w:t>
            </w:r>
          </w:p>
          <w:p w:rsidR="00B911A5" w:rsidRPr="00F66EFA" w:rsidRDefault="00B911A5" w:rsidP="00D14BEF">
            <w:pPr>
              <w:numPr>
                <w:ilvl w:val="0"/>
                <w:numId w:val="2"/>
              </w:numPr>
              <w:tabs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Translate </w:t>
            </w:r>
          </w:p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Apply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Compute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Demonstrate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Discover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Dramatize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Illustrate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Interpret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Manipulate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Modify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Operate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Practice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Prepare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Produce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Relate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Solve </w:t>
            </w:r>
          </w:p>
          <w:p w:rsidR="00B911A5" w:rsidRPr="00F66EFA" w:rsidRDefault="00B911A5" w:rsidP="00D14BEF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Use </w:t>
            </w:r>
          </w:p>
          <w:p w:rsidR="00B911A5" w:rsidRPr="00F66EFA" w:rsidRDefault="00B911A5" w:rsidP="00BA51B6">
            <w:pPr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Analyze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Calculate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Categorize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Compare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Contrast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Criticize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Differentiate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Discriminate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Examine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Experiment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Identify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Illustrate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Infer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Relate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Select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Separate </w:t>
            </w:r>
          </w:p>
          <w:p w:rsidR="00B911A5" w:rsidRPr="00F66EFA" w:rsidRDefault="00B911A5" w:rsidP="00D14BEF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Subdivide </w:t>
            </w:r>
          </w:p>
          <w:p w:rsidR="00B911A5" w:rsidRPr="00F66EFA" w:rsidRDefault="00B911A5" w:rsidP="00BA51B6">
            <w:pPr>
              <w:numPr>
                <w:ilvl w:val="0"/>
                <w:numId w:val="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Argue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Compare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Conclude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Defend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Describe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Discriminate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Estimate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Evaluate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Justify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Interpret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Relate </w:t>
            </w:r>
          </w:p>
          <w:p w:rsidR="00B911A5" w:rsidRPr="00F66EFA" w:rsidRDefault="00B911A5" w:rsidP="00D14BEF">
            <w:pPr>
              <w:numPr>
                <w:ilvl w:val="0"/>
                <w:numId w:val="6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Value </w:t>
            </w:r>
          </w:p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1A5" w:rsidRPr="00F66EFA" w:rsidRDefault="00B911A5" w:rsidP="00D14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Assemble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Categorize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Collect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Combine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Construct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Create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Formulate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Generate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Plan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Reconstruct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Relate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Reorganize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Revise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Rewrite </w:t>
            </w:r>
          </w:p>
          <w:p w:rsidR="00B911A5" w:rsidRPr="00F66EFA" w:rsidRDefault="00B911A5" w:rsidP="00D14BEF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Synthesize </w:t>
            </w:r>
          </w:p>
          <w:p w:rsidR="00B911A5" w:rsidRPr="00F66EFA" w:rsidRDefault="00B911A5" w:rsidP="00B911A5">
            <w:pPr>
              <w:numPr>
                <w:ilvl w:val="0"/>
                <w:numId w:val="5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6E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Write </w:t>
            </w:r>
          </w:p>
        </w:tc>
      </w:tr>
    </w:tbl>
    <w:p w:rsidR="008636F6" w:rsidRDefault="008636F6"/>
    <w:p w:rsidR="00D9058A" w:rsidRDefault="00843040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 wp14:anchorId="2312D3F4" wp14:editId="245A0EC9">
            <wp:extent cx="1405961" cy="1049866"/>
            <wp:effectExtent l="0" t="0" r="3810" b="0"/>
            <wp:docPr id="15" name="Picture 15" descr="https://encrypted-tbn3.google.com/images?q=tbn:ANd9GcTjc5cw0MxcxKCLwNKNgJqfxt8kN_jYbKa-a36_45qN679DdWzkP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jc5cw0MxcxKCLwNKNgJqfxt8kN_jYbKa-a36_45qN679DdWzkP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22" cy="10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45F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F5F203" wp14:editId="4F523162">
            <wp:extent cx="1151467" cy="1046250"/>
            <wp:effectExtent l="0" t="0" r="0" b="1905"/>
            <wp:docPr id="1" name="Picture 1" descr="http://upload.wikimedia.org/wikipedia/commons/thumb/2/24/Blooms_rose.svg/350px-Blooms_ro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2/24/Blooms_rose.svg/350px-Blooms_ros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64" cy="10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F7F">
        <w:t xml:space="preserve">      </w:t>
      </w:r>
      <w:r w:rsidR="00C45F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3D63B5" wp14:editId="1126C7D6">
            <wp:extent cx="1557866" cy="1264138"/>
            <wp:effectExtent l="0" t="0" r="4445" b="0"/>
            <wp:docPr id="2" name="Picture 2" descr="http://www.techlearning.com/techlearning/archives/2008/04/Bloom'sDigitalTaxonomy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hlearning.com/techlearning/archives/2008/04/Bloom'sDigitalTaxonomy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497" cy="12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F7F">
        <w:t xml:space="preserve"> </w:t>
      </w:r>
      <w:r>
        <w:t xml:space="preserve">     </w:t>
      </w:r>
      <w:r w:rsidR="00C45F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CD0F3F" wp14:editId="30CEA7B3">
            <wp:extent cx="1347634" cy="997777"/>
            <wp:effectExtent l="0" t="0" r="5080" b="0"/>
            <wp:docPr id="6" name="Picture 6" descr="http://narusunflower09.files.wordpress.com/2011/07/blooms_taxonomy_min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rusunflower09.files.wordpress.com/2011/07/blooms_taxonomy_mind_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79" cy="9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6F6">
        <w:t xml:space="preserve">                    </w:t>
      </w:r>
      <w:r w:rsidR="008636F6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319AF82" wp14:editId="5B6EC73F">
            <wp:extent cx="1185333" cy="1455542"/>
            <wp:effectExtent l="0" t="0" r="0" b="0"/>
            <wp:docPr id="12" name="Picture 12" descr="https://encrypted-tbn0.google.com/images?q=tbn:ANd9GcRTIKjlt9lfelRIuIY44KDamEUGZJjHGutNppO5Oie4dDqD2ws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TIKjlt9lfelRIuIY44KDamEUGZJjHGutNppO5Oie4dDqD2ws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14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7F" w:rsidRDefault="00C45F7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DFCF764" wp14:editId="4CAB8F4B">
            <wp:extent cx="1680443" cy="1862666"/>
            <wp:effectExtent l="0" t="0" r="0" b="4445"/>
            <wp:docPr id="3" name="Picture 3" descr="https://encrypted-tbn2.google.com/images?q=tbn:ANd9GcQJY2TaRLapP6dB7wI_Qhdd0TQE76ebq7H00bzabisVkgJGk4a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JY2TaRLapP6dB7wI_Qhdd0TQE76ebq7H00bzabisVkgJGk4a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01" cy="18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3568D">
        <w:t xml:space="preserve">         </w:t>
      </w:r>
      <w: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A51386" wp14:editId="13EAEF5F">
            <wp:extent cx="1778407" cy="1335141"/>
            <wp:effectExtent l="0" t="0" r="0" b="0"/>
            <wp:docPr id="4" name="Picture 4" descr="http://blog.learningtoday.com/Portals/60233/images/bloomsposterv2-resized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learningtoday.com/Portals/60233/images/bloomsposterv2-resized-6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06" cy="13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1F57">
        <w:t xml:space="preserve">       </w:t>
      </w:r>
      <w: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EDD45F" wp14:editId="5CF91794">
            <wp:extent cx="1935319" cy="2015066"/>
            <wp:effectExtent l="0" t="0" r="0" b="4445"/>
            <wp:docPr id="5" name="Picture 5" descr="http://w4.nkcsd.k12.mo.us/~rbeckett/Teacher%20Resource%20Page_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4.nkcsd.k12.mo.us/~rbeckett/Teacher%20Resource%20Page_files/image0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79" cy="20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636F6">
        <w:t xml:space="preserve">            </w:t>
      </w:r>
      <w:r w:rsidR="00863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0A6527" wp14:editId="38D76196">
            <wp:extent cx="1642533" cy="1237361"/>
            <wp:effectExtent l="0" t="0" r="0" b="1270"/>
            <wp:docPr id="13" name="Picture 13" descr="http://teaching.concordia.ca/resources/teaching-with-new-technologies/using-clickers/pedagogical-faqs/images/bloomTaxon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ing.concordia.ca/resources/teaching-with-new-technologies/using-clickers/pedagogical-faqs/images/bloomTaxonomy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06" cy="12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57" w:rsidRDefault="00791F57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C777DB" wp14:editId="344DE786">
            <wp:extent cx="1362116" cy="1489901"/>
            <wp:effectExtent l="0" t="0" r="0" b="0"/>
            <wp:docPr id="7" name="Picture 7" descr="http://jamiebowring.typepad.com/.a/6a0120a723fce4970b0120a965221b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amiebowring.typepad.com/.a/6a0120a723fce4970b0120a965221b970b-800w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78" cy="14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040">
        <w:t xml:space="preserve">  </w:t>
      </w:r>
      <w:r w:rsidR="008430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B7C6CA" wp14:editId="4451F552">
            <wp:extent cx="1930400" cy="1406786"/>
            <wp:effectExtent l="0" t="0" r="0" b="3175"/>
            <wp:docPr id="8" name="Picture 8" descr="http://usf-web2.wikispaces.com/file/view/wiki2.jpg/33174521/w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f-web2.wikispaces.com/file/view/wiki2.jpg/33174521/wiki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95" cy="14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040">
        <w:t xml:space="preserve">  </w:t>
      </w:r>
      <w:r w:rsidR="00843040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73D1EA3" wp14:editId="1ECD1082">
            <wp:extent cx="1616522" cy="1501156"/>
            <wp:effectExtent l="0" t="0" r="3175" b="3810"/>
            <wp:docPr id="9" name="Picture 9" descr="https://encrypted-tbn2.google.com/images?q=tbn:ANd9GcR6nMA_4ejF3qKSz8uAvwRyLILZIQvvgAzxAWitvVSgVAldOhO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6nMA_4ejF3qKSz8uAvwRyLILZIQvvgAzxAWitvVSgVAldOhO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7" cy="14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040">
        <w:t xml:space="preserve">   </w:t>
      </w:r>
      <w:r w:rsidR="00843040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3BFF1508" wp14:editId="43D6AA86">
            <wp:extent cx="1422400" cy="1422400"/>
            <wp:effectExtent l="0" t="0" r="6350" b="6350"/>
            <wp:docPr id="10" name="Picture 10" descr="https://encrypted-tbn0.google.com/images?q=tbn:ANd9GcRUqnml8dC3h_pn_98WhHEahAOZEUouiNQbcWUlSGIpeTwvPOV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Uqnml8dC3h_pn_98WhHEahAOZEUouiNQbcWUlSGIpeTwvPOV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40" cy="14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6F6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1D58AF9F" wp14:editId="6E56318A">
            <wp:extent cx="1490133" cy="1006121"/>
            <wp:effectExtent l="0" t="0" r="0" b="3810"/>
            <wp:docPr id="14" name="Picture 14" descr="https://encrypted-tbn3.google.com/images?q=tbn:ANd9GcQbqCvJCtFzfzZ8721dDqhOgduvFnX2_SPI4421LnAyVlsqWDd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bqCvJCtFzfzZ8721dDqhOgduvFnX2_SPI4421LnAyVlsqWDd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54" cy="10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29" w:rsidRDefault="00843040">
      <w: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BB75F9C" wp14:editId="44DBD3D7">
            <wp:extent cx="1542023" cy="1151467"/>
            <wp:effectExtent l="0" t="0" r="1270" b="0"/>
            <wp:docPr id="11" name="Picture 11" descr="https://encrypted-tbn1.google.com/images?q=tbn:ANd9GcQkkYZ72n5GlkVEY5LYLcXVJW0VQrItFrdaZhjSA6FV7z-Ee3W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kkYZ72n5GlkVEY5LYLcXVJW0VQrItFrdaZhjSA6FV7z-Ee3WD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9" cy="115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83568D">
        <w:t xml:space="preserve">     </w:t>
      </w:r>
      <w:r>
        <w:t xml:space="preserve">  </w:t>
      </w:r>
      <w:r w:rsidR="00552029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41D1F867" wp14:editId="2F335AE4">
            <wp:extent cx="1574800" cy="812397"/>
            <wp:effectExtent l="0" t="0" r="6350" b="6985"/>
            <wp:docPr id="16" name="Picture 16" descr="https://encrypted-tbn1.google.com/images?q=tbn:ANd9GcQNpkvaNiPMh7JiByjJP7GohoOPRhh724BAVs-SMmCTXjqgbRM-_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NpkvaNiPMh7JiByjJP7GohoOPRhh724BAVs-SMmCTXjqgbRM-_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82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29">
        <w:t xml:space="preserve">                   </w:t>
      </w:r>
      <w:r w:rsidR="00552029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0329DA4" wp14:editId="10D67AFE">
            <wp:extent cx="1066800" cy="822325"/>
            <wp:effectExtent l="0" t="0" r="0" b="0"/>
            <wp:docPr id="17" name="Picture 17" descr="https://encrypted-tbn0.google.com/images?q=tbn:ANd9GcRHt7gKt2hbKGxuwnnDvfaj53umNgHIoG9Tz_NTN3BG5NMIH0T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Ht7gKt2hbKGxuwnnDvfaj53umNgHIoG9Tz_NTN3BG5NMIH0T9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29">
        <w:t xml:space="preserve">  </w:t>
      </w:r>
      <w:r w:rsidR="00552029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F3910A8" wp14:editId="1B40C138">
            <wp:extent cx="1354667" cy="871296"/>
            <wp:effectExtent l="0" t="0" r="0" b="5080"/>
            <wp:docPr id="18" name="Picture 18" descr="https://encrypted-tbn0.google.com/images?q=tbn:ANd9GcQV9kFFO8pQ38oBWlryWuCjsHAWnkAWsFZ4a5wtVaADSRiQF03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V9kFFO8pQ38oBWlryWuCjsHAWnkAWsFZ4a5wtVaADSRiQF03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99" cy="8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44B">
        <w:t xml:space="preserve">      </w:t>
      </w:r>
      <w:r w:rsidR="008C444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414010" wp14:editId="48435A90">
            <wp:extent cx="756496" cy="982133"/>
            <wp:effectExtent l="0" t="0" r="5715" b="8890"/>
            <wp:docPr id="19" name="il_fi" descr="http://www.worksheetlibrary.com/subjects/graphicorganizers/5ws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ksheetlibrary.com/subjects/graphicorganizers/5ws/flower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6" cy="9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37" w:rsidRDefault="00024D37">
      <w:bookmarkStart w:id="0" w:name="_GoBack"/>
      <w:bookmarkEnd w:id="0"/>
    </w:p>
    <w:sectPr w:rsidR="00024D37" w:rsidSect="00863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67250"/>
    <w:multiLevelType w:val="hybridMultilevel"/>
    <w:tmpl w:val="FB750D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F735D1"/>
    <w:multiLevelType w:val="hybridMultilevel"/>
    <w:tmpl w:val="9EA98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0BAD6C"/>
    <w:multiLevelType w:val="hybridMultilevel"/>
    <w:tmpl w:val="30603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0A9666"/>
    <w:multiLevelType w:val="hybridMultilevel"/>
    <w:tmpl w:val="97D60D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7558C8"/>
    <w:multiLevelType w:val="hybridMultilevel"/>
    <w:tmpl w:val="BCE8A1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3D8F3D7"/>
    <w:multiLevelType w:val="hybridMultilevel"/>
    <w:tmpl w:val="D6DFCD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7F"/>
    <w:rsid w:val="00024D37"/>
    <w:rsid w:val="00143C1B"/>
    <w:rsid w:val="0019711A"/>
    <w:rsid w:val="00496564"/>
    <w:rsid w:val="00552029"/>
    <w:rsid w:val="00607E1C"/>
    <w:rsid w:val="00723205"/>
    <w:rsid w:val="007569AF"/>
    <w:rsid w:val="00775A82"/>
    <w:rsid w:val="00791F57"/>
    <w:rsid w:val="007E7E1B"/>
    <w:rsid w:val="0083568D"/>
    <w:rsid w:val="00843040"/>
    <w:rsid w:val="008636F6"/>
    <w:rsid w:val="00863DAB"/>
    <w:rsid w:val="008C444B"/>
    <w:rsid w:val="00A93D4F"/>
    <w:rsid w:val="00B911A5"/>
    <w:rsid w:val="00BA51B6"/>
    <w:rsid w:val="00C45F7F"/>
    <w:rsid w:val="00D358A7"/>
    <w:rsid w:val="00D9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imgres?hl=en&amp;sa=X&amp;biw=1024&amp;bih=587&amp;tbm=isch&amp;prmd=imvns&amp;tbnid=1e8KZEpycRPl6M:&amp;imgrefurl=http://theteachablemoments.wordpress.com/2011/07/31/blooms-or-dok/&amp;docid=yX2AM2_oud6eeM&amp;imgurl=http://adjunctassistance.com/wp-content/uploads/2010/03/BloomsTaxVerbs31.png&amp;w=958&amp;h=1054&amp;ei=7sEET-XPGeGV0QGVw5WwAg&amp;zoom=1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www.google.com/imgres?hl=en&amp;sa=X&amp;biw=1024&amp;bih=587&amp;tbm=isch&amp;prmd=imvns&amp;tbnid=a0lBARS_xBT74M:&amp;imgrefurl=http://winwithinbaseball.blogspot.com/2010/11/win-within-taxonomy-of-responsibilities.html&amp;docid=_zysjc_oKWW0PM&amp;imgurl=http://3.bp.blogspot.com/_rCPlMNnXXe0/TOXYh5erlCI/AAAAAAAAADs/ptHhN9KhNIk/s1600/blooms_taxonomy_tcm4-392604.jpg&amp;w=600&amp;h=450&amp;ei=r8QET-fcMoXW0QHqhoDJAg&amp;zoom=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19.gif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google.com/imgres?hl=en&amp;sa=X&amp;biw=1024&amp;bih=587&amp;tbm=isch&amp;prmd=imvns&amp;tbnid=0_vKRJgyqwwrgM:&amp;imgrefurl=https://curve.coventry.ac.uk/cu/items/33362904-d31d-ad7a-a7ff-b5f63bca5bc2/1/studyskills.zip/ehe/StudWork/Prinlers/prinlers.html&amp;docid=3H-uk9gx23dwqM&amp;imgurl=https://curve.coventry.ac.uk/cu/items/33362904-d31d-ad7a-a7ff-b5f63bca5bc2/1/studyskills.zip/ehe/StudWork/Prinlers/pimage7.gif&amp;w=547&amp;h=507&amp;ei=mMIET-nRFeHn0QGh0uCOBw&amp;zoom=1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sa=X&amp;biw=1024&amp;bih=587&amp;tbm=isch&amp;prmd=imvns&amp;tbnid=5x3HW_dmsLNmkM:&amp;imgrefurl=http://www.nwlink.com/~donclark/hrd/bloom.html&amp;docid=8i_khhdj5V3llM&amp;imgurl=http://www.nwlink.com/~donclark/hrd/ahold/revised_taxonomy.jpg&amp;w=720&amp;h=540&amp;ei=08UET6ClBsjq0gGfzfWNAg&amp;zoom=1" TargetMode="External"/><Relationship Id="rId11" Type="http://schemas.openxmlformats.org/officeDocument/2006/relationships/hyperlink" Target="http://www.google.com/imgres?hl=en&amp;sa=X&amp;biw=1024&amp;bih=587&amp;tbm=isch&amp;prmd=imvns&amp;tbnid=CBJcfaHbd2KD1M:&amp;imgrefurl=http://belindakhill.blogspot.com/2010/09/another-beyond-blooms-taxonomy-creation.html&amp;docid=vMGFZhh902DzuM&amp;imgurl=http://2.bp.blogspot.com/_hA3gY2RPcqQ/TJYe3-NmaXI/AAAAAAAABR4/5GVt0cIa4bk/s1600/Screen-shot-2010-09-07-at-1.36.42-PM.png&amp;w=469&amp;h=577&amp;ei=18QET7KHKuT50gHphKSbAg&amp;zoom=1" TargetMode="External"/><Relationship Id="rId24" Type="http://schemas.openxmlformats.org/officeDocument/2006/relationships/hyperlink" Target="http://www.google.com/imgres?hl=en&amp;sa=X&amp;biw=1024&amp;bih=587&amp;tbm=isch&amp;prmd=imvns&amp;tbnid=DfPnuZhSpHfXbM:&amp;imgrefurl=http://juliaec.wordpress.com/2011/03/23/blooms-taxonomy-encouraging-higher-cognitive-thinking-in-primary-school-classrooms/&amp;docid=P5lpgROJAtZGRM&amp;imgurl=http://juliaec.files.wordpress.com/2011/04/blooms_taxonomy.jpg&amp;w=750&amp;h=508&amp;ei=ksUET9zGMOrL0QHt35HVAw&amp;zoom=1&amp;iact=hc&amp;vpx=635&amp;vpy=282&amp;dur=13229&amp;hovh=185&amp;hovw=273&amp;tx=138&amp;ty=104&amp;sig=103406327924278880145&amp;page=6&amp;tbnh=99&amp;tbnw=146&amp;start=92&amp;ndsp=18&amp;ved=1t:429,r:10,s:92" TargetMode="External"/><Relationship Id="rId32" Type="http://schemas.openxmlformats.org/officeDocument/2006/relationships/hyperlink" Target="http://www.google.com/imgres?hl=en&amp;biw=1024&amp;bih=587&amp;tbm=isch&amp;tbnid=OSFUXFZX5E3eZM:&amp;imgrefurl=http://tech4ela.weebly.com/research-based-best-practices.html&amp;docid=Nesvs-dnrLBQjM&amp;imgurl=http://tech4ela.weebly.com/uploads/6/1/8/0/6180952/6333550.jpg?760&amp;w=758&amp;h=486&amp;ei=q8cET7zLDoLd0QHN6NWLAg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28" Type="http://schemas.openxmlformats.org/officeDocument/2006/relationships/hyperlink" Target="http://www.google.com/imgres?hl=en&amp;sa=X&amp;biw=1024&amp;bih=587&amp;tbm=isch&amp;prmd=imvns&amp;tbnid=LnQlVsx1pehjvM:&amp;imgrefurl=https://sites.google.com/a/mc2stemhs.net/teacher/Home/21st-century-learners&amp;docid=GhspcIue81lKrM&amp;imgurl=http://psddep.wikispaces.com/file/view/ace_221506649_1229356019.png&amp;w=446&amp;h=310&amp;ei=08UET6ClBsjq0gGfzfWNAg&amp;zoom=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hyperlink" Target="http://www.google.com/imgres?hl=en&amp;sa=X&amp;biw=1024&amp;bih=587&amp;tbm=isch&amp;prmd=imvns&amp;tbnid=6i1UkyrKlXoADM:&amp;imgrefurl=http://ihs.wikia.com/wiki/WebQuest-Bloom's_Taxonomy&amp;docid=iVPJZno2NPIP8M&amp;imgurl=http://images.wikia.com/ihs/images/4/44/BloomsTaxonomy.jpg&amp;w=400&amp;h=400&amp;ei=ccQET_WoB-Hs0gG-0_CZDQ&amp;zoom=1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www.google.com/imgres?start=238&amp;hl=en&amp;sa=X&amp;biw=1024&amp;bih=587&amp;tbm=isch&amp;prmd=imvns&amp;tbnid=DVVocGYjY8ZhwM:&amp;imgrefurl=http://writeouschick.com/writing-skills-performance-goals&amp;docid=Q78ImwY6Gs9W0M&amp;imgurl=http://writeouschick.com/wp-content/uploads/2011/08/revised-blooms-taxonomy.jpg&amp;w=500&amp;h=386&amp;ei=NcYET6GLEun00gHK9sS7Ag&amp;zoom=1&amp;chk=sb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WPS</cp:lastModifiedBy>
  <cp:revision>7</cp:revision>
  <cp:lastPrinted>2016-05-25T14:06:00Z</cp:lastPrinted>
  <dcterms:created xsi:type="dcterms:W3CDTF">2012-01-06T12:49:00Z</dcterms:created>
  <dcterms:modified xsi:type="dcterms:W3CDTF">2016-05-25T14:26:00Z</dcterms:modified>
</cp:coreProperties>
</file>